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093F" w:rsidRPr="001B2A27" w:rsidRDefault="00812A5B" w:rsidP="001B2A2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EE</w:t>
      </w:r>
      <w:r w:rsidR="00B87558">
        <w:rPr>
          <w:b/>
          <w:sz w:val="32"/>
          <w:szCs w:val="32"/>
        </w:rPr>
        <w:t>ABB</w:t>
      </w:r>
      <w:r>
        <w:rPr>
          <w:b/>
          <w:sz w:val="32"/>
          <w:szCs w:val="32"/>
        </w:rPr>
        <w:t xml:space="preserve"> - </w:t>
      </w:r>
      <w:r w:rsidR="005C2DAB">
        <w:rPr>
          <w:b/>
          <w:sz w:val="32"/>
          <w:szCs w:val="32"/>
        </w:rPr>
        <w:t>GESTIÓ</w:t>
      </w:r>
      <w:r w:rsidR="00A81AB6">
        <w:rPr>
          <w:b/>
          <w:sz w:val="32"/>
          <w:szCs w:val="32"/>
        </w:rPr>
        <w:t xml:space="preserve"> DE </w:t>
      </w:r>
      <w:r w:rsidR="005C2DAB">
        <w:rPr>
          <w:b/>
          <w:sz w:val="32"/>
          <w:szCs w:val="32"/>
        </w:rPr>
        <w:t>INSTÀNCIES</w:t>
      </w:r>
      <w:r w:rsidR="00A81AB6">
        <w:rPr>
          <w:b/>
          <w:sz w:val="32"/>
          <w:szCs w:val="32"/>
        </w:rPr>
        <w:t xml:space="preserve"> I DOCUMENTACIÓ PER LA CA</w:t>
      </w:r>
      <w:r w:rsidR="00FA780E">
        <w:rPr>
          <w:b/>
          <w:sz w:val="32"/>
          <w:szCs w:val="32"/>
        </w:rPr>
        <w:t>C</w:t>
      </w:r>
    </w:p>
    <w:p w:rsidR="00B87558" w:rsidRDefault="00B87558" w:rsidP="00B87558">
      <w:pPr>
        <w:jc w:val="both"/>
      </w:pPr>
    </w:p>
    <w:p w:rsidR="00B87558" w:rsidRDefault="00B87558" w:rsidP="00B87558">
      <w:pPr>
        <w:jc w:val="both"/>
      </w:pPr>
      <w:r>
        <w:t xml:space="preserve">Al final de cada quadrimestre (juliol/febrer) nosaltres recavarem la documentació corresponent dels estudiants que han sol·licitat la instància de tancament de bloc curricular. </w:t>
      </w:r>
    </w:p>
    <w:p w:rsidR="00B87558" w:rsidRDefault="00B87558" w:rsidP="00B87558">
      <w:pPr>
        <w:jc w:val="both"/>
      </w:pPr>
      <w:r>
        <w:t>La Mercè Gironès juntament amb el/la director/a de l’EEABB revisaran i valoraran cada cas d’acord amb la documentació presentada.</w:t>
      </w:r>
    </w:p>
    <w:p w:rsidR="00B87558" w:rsidRDefault="00B87558" w:rsidP="00B87558">
      <w:pPr>
        <w:rPr>
          <w:b/>
        </w:rPr>
      </w:pPr>
      <w:r>
        <w:rPr>
          <w:b/>
        </w:rPr>
        <w:t>GESTIÓ</w:t>
      </w:r>
      <w:r w:rsidRPr="001B2A27">
        <w:rPr>
          <w:b/>
        </w:rPr>
        <w:t xml:space="preserve"> DE </w:t>
      </w:r>
      <w:r>
        <w:rPr>
          <w:b/>
        </w:rPr>
        <w:t xml:space="preserve">LES </w:t>
      </w:r>
      <w:r w:rsidRPr="001B2A27">
        <w:rPr>
          <w:b/>
        </w:rPr>
        <w:t>INSTÀNCIES D’ESTUDIANTS (PRISMA VELL)</w:t>
      </w:r>
      <w:r>
        <w:rPr>
          <w:b/>
        </w:rPr>
        <w:t>:</w:t>
      </w:r>
    </w:p>
    <w:p w:rsidR="00B87558" w:rsidRDefault="00B87558" w:rsidP="00B87558">
      <w:r>
        <w:t>Accedim a PRISMA VELL per obtenir totes les instàncies que han arribat:</w:t>
      </w:r>
    </w:p>
    <w:p w:rsidR="00B87558" w:rsidRDefault="00B87558" w:rsidP="00B87558">
      <w:pPr>
        <w:jc w:val="center"/>
      </w:pPr>
      <w:r w:rsidRPr="0068455F">
        <w:rPr>
          <w:noProof/>
        </w:rPr>
        <w:drawing>
          <wp:inline distT="0" distB="0" distL="0" distR="0" wp14:anchorId="44838448" wp14:editId="04768A23">
            <wp:extent cx="4308764" cy="3053731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5675" cy="308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58" w:rsidRDefault="00B87558" w:rsidP="00B87558">
      <w:pPr>
        <w:jc w:val="center"/>
      </w:pPr>
      <w:r w:rsidRPr="0068455F">
        <w:rPr>
          <w:noProof/>
        </w:rPr>
        <w:drawing>
          <wp:inline distT="0" distB="0" distL="0" distR="0" wp14:anchorId="529E1B3C" wp14:editId="1687A152">
            <wp:extent cx="4301837" cy="3095361"/>
            <wp:effectExtent l="0" t="0" r="3810" b="0"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7230" cy="31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58" w:rsidRDefault="00B87558" w:rsidP="00B87558">
      <w:pPr>
        <w:jc w:val="center"/>
      </w:pPr>
      <w:r w:rsidRPr="0068455F">
        <w:rPr>
          <w:noProof/>
        </w:rPr>
        <w:lastRenderedPageBreak/>
        <w:drawing>
          <wp:inline distT="0" distB="0" distL="0" distR="0" wp14:anchorId="6C447611" wp14:editId="19725B9F">
            <wp:extent cx="4243788" cy="2974744"/>
            <wp:effectExtent l="0" t="0" r="4445" b="0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2078" cy="3008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58" w:rsidRDefault="00B87558" w:rsidP="00B87558">
      <w:pPr>
        <w:pStyle w:val="Pargrafdellista"/>
        <w:numPr>
          <w:ilvl w:val="0"/>
          <w:numId w:val="2"/>
        </w:numPr>
        <w:jc w:val="both"/>
      </w:pPr>
      <w:r>
        <w:t>Seleccionem totes les instàncies i donem a “Registrar”.</w:t>
      </w:r>
    </w:p>
    <w:p w:rsidR="00B87558" w:rsidRDefault="00B87558" w:rsidP="00B87558">
      <w:pPr>
        <w:jc w:val="center"/>
      </w:pPr>
      <w:r w:rsidRPr="001E47A0">
        <w:rPr>
          <w:noProof/>
        </w:rPr>
        <w:drawing>
          <wp:inline distT="0" distB="0" distL="0" distR="0" wp14:anchorId="53319689" wp14:editId="3068F351">
            <wp:extent cx="4233906" cy="2967817"/>
            <wp:effectExtent l="0" t="0" r="0" b="4445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2029" cy="300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58" w:rsidRDefault="00B87558" w:rsidP="00B87558">
      <w:pPr>
        <w:pStyle w:val="Pargrafdellista"/>
        <w:numPr>
          <w:ilvl w:val="0"/>
          <w:numId w:val="2"/>
        </w:numPr>
        <w:jc w:val="both"/>
      </w:pPr>
      <w:r>
        <w:t>Ara seleccionem totes les instàncies com pendent de resoldre =&gt; En el camp “Estat tràmit” posem “Registrada. Pendent de resoldre”:</w:t>
      </w:r>
    </w:p>
    <w:p w:rsidR="00B87558" w:rsidRDefault="00B87558" w:rsidP="00B87558">
      <w:pPr>
        <w:jc w:val="center"/>
      </w:pPr>
      <w:r w:rsidRPr="001E47A0">
        <w:rPr>
          <w:noProof/>
        </w:rPr>
        <w:lastRenderedPageBreak/>
        <w:drawing>
          <wp:inline distT="0" distB="0" distL="0" distR="0" wp14:anchorId="454B3355" wp14:editId="70FD139A">
            <wp:extent cx="4162320" cy="2935258"/>
            <wp:effectExtent l="0" t="0" r="0" b="0"/>
            <wp:docPr id="13" name="Imat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5420" cy="298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58" w:rsidRDefault="00B87558" w:rsidP="00B87558">
      <w:pPr>
        <w:jc w:val="center"/>
      </w:pPr>
      <w:r w:rsidRPr="001E47A0">
        <w:rPr>
          <w:noProof/>
        </w:rPr>
        <w:drawing>
          <wp:inline distT="0" distB="0" distL="0" distR="0" wp14:anchorId="37E5DEFA" wp14:editId="08A7E32F">
            <wp:extent cx="4179503" cy="2935580"/>
            <wp:effectExtent l="0" t="0" r="0" b="0"/>
            <wp:docPr id="14" name="Imat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5181" cy="297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58" w:rsidRDefault="00B87558" w:rsidP="00B87558"/>
    <w:p w:rsidR="00B87558" w:rsidRDefault="00B87558" w:rsidP="00B87558">
      <w:pPr>
        <w:jc w:val="both"/>
      </w:pPr>
      <w:r>
        <w:t>Per cada instància del llistat farem:</w:t>
      </w:r>
    </w:p>
    <w:p w:rsidR="00B87558" w:rsidRDefault="00B87558" w:rsidP="00B87558">
      <w:pPr>
        <w:pStyle w:val="Pargrafdellista"/>
        <w:numPr>
          <w:ilvl w:val="0"/>
          <w:numId w:val="3"/>
        </w:numPr>
        <w:jc w:val="both"/>
      </w:pPr>
      <w:r>
        <w:t>Seleccionar la instància (clicar la fila).</w:t>
      </w:r>
    </w:p>
    <w:p w:rsidR="00B87558" w:rsidRDefault="00B87558" w:rsidP="00B87558">
      <w:pPr>
        <w:pStyle w:val="Pargrafdellista"/>
        <w:numPr>
          <w:ilvl w:val="0"/>
          <w:numId w:val="3"/>
        </w:numPr>
        <w:jc w:val="both"/>
      </w:pPr>
      <w:r>
        <w:t>Fer clic a “DOCUM.”.</w:t>
      </w:r>
    </w:p>
    <w:p w:rsidR="00B87558" w:rsidRDefault="00B87558" w:rsidP="00B87558">
      <w:pPr>
        <w:pStyle w:val="Pargrafdellista"/>
        <w:numPr>
          <w:ilvl w:val="0"/>
          <w:numId w:val="3"/>
        </w:numPr>
        <w:jc w:val="both"/>
      </w:pPr>
      <w:r>
        <w:t>Un cop visualitzada la instància la imprimim.</w:t>
      </w:r>
    </w:p>
    <w:p w:rsidR="004A528B" w:rsidRDefault="00DB72C7" w:rsidP="00B87558">
      <w:pPr>
        <w:pStyle w:val="Pargrafdellista"/>
        <w:numPr>
          <w:ilvl w:val="0"/>
          <w:numId w:val="3"/>
        </w:numPr>
        <w:jc w:val="both"/>
      </w:pPr>
      <w:r>
        <w:t>Un cop impresa la tornem a seleccionar i a</w:t>
      </w:r>
      <w:r w:rsidR="004A528B">
        <w:t>nem a “DOSSIER DE L’ESTUDIANT” per imprimir l’expedient simple de l’estudiant.</w:t>
      </w:r>
    </w:p>
    <w:p w:rsidR="00B87558" w:rsidRDefault="00B87558" w:rsidP="00B87558">
      <w:pPr>
        <w:pStyle w:val="Pargrafdellista"/>
        <w:numPr>
          <w:ilvl w:val="0"/>
          <w:numId w:val="3"/>
        </w:numPr>
        <w:jc w:val="both"/>
      </w:pPr>
      <w:r>
        <w:t xml:space="preserve">Un cop </w:t>
      </w:r>
      <w:r w:rsidR="00DB72C7">
        <w:t>imprès,</w:t>
      </w:r>
      <w:r>
        <w:t xml:space="preserve"> tornem a seleccionar </w:t>
      </w:r>
      <w:r w:rsidR="00DB72C7">
        <w:t xml:space="preserve">la instància </w:t>
      </w:r>
      <w:r>
        <w:t>i fem clic a “Proposar resolució” i seleccionem l’opció “Pendent” del desplegable.</w:t>
      </w:r>
    </w:p>
    <w:p w:rsidR="00B87558" w:rsidRDefault="00B87558" w:rsidP="00B87558">
      <w:pPr>
        <w:jc w:val="center"/>
      </w:pPr>
      <w:r w:rsidRPr="001E47A0">
        <w:rPr>
          <w:noProof/>
        </w:rPr>
        <w:lastRenderedPageBreak/>
        <w:drawing>
          <wp:inline distT="0" distB="0" distL="0" distR="0" wp14:anchorId="2BC324B1" wp14:editId="786370FD">
            <wp:extent cx="5331135" cy="3872346"/>
            <wp:effectExtent l="0" t="0" r="3175" b="0"/>
            <wp:docPr id="15" name="Imat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6274" cy="392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58" w:rsidRDefault="00B87558" w:rsidP="00B87558">
      <w:pPr>
        <w:jc w:val="center"/>
      </w:pPr>
      <w:r w:rsidRPr="005623FE">
        <w:rPr>
          <w:noProof/>
        </w:rPr>
        <w:drawing>
          <wp:inline distT="0" distB="0" distL="0" distR="0" wp14:anchorId="19F2A02F" wp14:editId="0BF7F1BC">
            <wp:extent cx="5327711" cy="3754582"/>
            <wp:effectExtent l="0" t="0" r="6350" b="0"/>
            <wp:docPr id="2" name="Imat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2957" cy="378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58" w:rsidRDefault="00B87558" w:rsidP="00B87558">
      <w:pPr>
        <w:jc w:val="both"/>
      </w:pPr>
    </w:p>
    <w:p w:rsidR="00B87558" w:rsidRDefault="00B87558" w:rsidP="00B87558">
      <w:pPr>
        <w:jc w:val="both"/>
      </w:pPr>
    </w:p>
    <w:p w:rsidR="00B87558" w:rsidRDefault="00B87558" w:rsidP="00B87558">
      <w:pPr>
        <w:jc w:val="both"/>
      </w:pPr>
    </w:p>
    <w:p w:rsidR="00B87558" w:rsidRDefault="00B87558" w:rsidP="00B87558">
      <w:pPr>
        <w:jc w:val="both"/>
      </w:pPr>
    </w:p>
    <w:p w:rsidR="00B87558" w:rsidRDefault="00B87558" w:rsidP="00B87558">
      <w:pPr>
        <w:jc w:val="center"/>
      </w:pPr>
      <w:r w:rsidRPr="005623FE">
        <w:rPr>
          <w:noProof/>
        </w:rPr>
        <w:drawing>
          <wp:inline distT="0" distB="0" distL="0" distR="0" wp14:anchorId="420177CA" wp14:editId="4D5D4697">
            <wp:extent cx="4697203" cy="3287048"/>
            <wp:effectExtent l="0" t="0" r="8255" b="889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1022" cy="330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58" w:rsidRDefault="00B87558" w:rsidP="00B87558">
      <w:pPr>
        <w:jc w:val="center"/>
      </w:pPr>
      <w:r w:rsidRPr="005623FE">
        <w:rPr>
          <w:noProof/>
        </w:rPr>
        <w:drawing>
          <wp:inline distT="0" distB="0" distL="0" distR="0" wp14:anchorId="0E69F044" wp14:editId="11331947">
            <wp:extent cx="4678062" cy="3321512"/>
            <wp:effectExtent l="0" t="0" r="8255" b="0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4413" cy="334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58" w:rsidRDefault="00B87558" w:rsidP="00B87558">
      <w:pPr>
        <w:jc w:val="center"/>
      </w:pPr>
      <w:r w:rsidRPr="005623FE">
        <w:rPr>
          <w:noProof/>
        </w:rPr>
        <w:lastRenderedPageBreak/>
        <w:drawing>
          <wp:inline distT="0" distB="0" distL="0" distR="0" wp14:anchorId="705D7196" wp14:editId="4BDB7B8E">
            <wp:extent cx="4441832" cy="3061855"/>
            <wp:effectExtent l="0" t="0" r="0" b="5715"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68631" cy="308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58" w:rsidRDefault="00B87558" w:rsidP="00B87558">
      <w:pPr>
        <w:jc w:val="center"/>
      </w:pPr>
      <w:r w:rsidRPr="00346A7F">
        <w:rPr>
          <w:noProof/>
        </w:rPr>
        <w:drawing>
          <wp:inline distT="0" distB="0" distL="0" distR="0" wp14:anchorId="3E1FDE5D" wp14:editId="67A25F36">
            <wp:extent cx="3594100" cy="4834962"/>
            <wp:effectExtent l="0" t="0" r="6350" b="3810"/>
            <wp:docPr id="1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52267" cy="491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58" w:rsidRDefault="00B87558" w:rsidP="00B87558">
      <w:pPr>
        <w:jc w:val="both"/>
      </w:pPr>
      <w:r>
        <w:t>Un cop impresos tots els expedients simples de cada estudiant de cada instància, agruparem en un clip la instància de l’estudiant amb l’expedient simple corresponent. La documentació se la passarem a la Mercè Gironès.</w:t>
      </w:r>
    </w:p>
    <w:p w:rsidR="00092D3F" w:rsidRDefault="00B87558" w:rsidP="00C42619">
      <w:pPr>
        <w:jc w:val="both"/>
      </w:pPr>
      <w:r>
        <w:lastRenderedPageBreak/>
        <w:t>Un cop reunida la CAC i resoltes totes les sol·licituds, la Mercè Gironès ens retorna les instàncies amb la resolució de la CAC (acceptada o denegada)</w:t>
      </w:r>
      <w:r w:rsidR="004C0089">
        <w:t xml:space="preserve">, llavors procedim a </w:t>
      </w:r>
      <w:r w:rsidR="00447D6C">
        <w:t>resoldre la instància a PRISMA</w:t>
      </w:r>
      <w:r w:rsidR="00092D3F">
        <w:t xml:space="preserve"> VELL</w:t>
      </w:r>
      <w:r w:rsidR="00C42619">
        <w:t>.</w:t>
      </w:r>
    </w:p>
    <w:p w:rsidR="00061E0A" w:rsidRDefault="00061E0A" w:rsidP="00061E0A">
      <w:pPr>
        <w:jc w:val="both"/>
      </w:pPr>
      <w:r>
        <w:t>Per finalitzar, farem una resolució conjunta de les instàncies “Fer constar per l’Avaluació Curricular”.</w:t>
      </w:r>
    </w:p>
    <w:p w:rsidR="00061E0A" w:rsidRDefault="00061E0A" w:rsidP="00061E0A">
      <w:pPr>
        <w:jc w:val="both"/>
      </w:pPr>
    </w:p>
    <w:p w:rsidR="00061E0A" w:rsidRPr="003807BD" w:rsidRDefault="00061E0A" w:rsidP="00061E0A">
      <w:pPr>
        <w:jc w:val="both"/>
        <w:rPr>
          <w:b/>
          <w:highlight w:val="yellow"/>
          <w:u w:val="single"/>
        </w:rPr>
      </w:pPr>
      <w:r>
        <w:rPr>
          <w:b/>
          <w:u w:val="single"/>
        </w:rPr>
        <w:t>RESOLUCIÓ CONJUNTA DE LES INSTÀNCIES “FER CONSTAR PER L’AVALUCIÓ CURRICULAR”</w:t>
      </w:r>
      <w:r w:rsidRPr="003807BD">
        <w:rPr>
          <w:b/>
          <w:u w:val="single"/>
        </w:rPr>
        <w:t>:</w:t>
      </w:r>
    </w:p>
    <w:p w:rsidR="00061E0A" w:rsidRDefault="00061E0A" w:rsidP="00061E0A">
      <w:pPr>
        <w:jc w:val="both"/>
      </w:pPr>
      <w:r>
        <w:t xml:space="preserve">Anar a PRISMA VELL &gt; </w:t>
      </w:r>
      <w:r>
        <w:t xml:space="preserve">Escollim el perfil Secretaria EEABB &gt; </w:t>
      </w:r>
      <w:r>
        <w:t>Estudiants i expedients &gt; Gestió de sol·licituds &gt; Documentació d’instàncies</w:t>
      </w:r>
    </w:p>
    <w:p w:rsidR="00061E0A" w:rsidRDefault="00061E0A" w:rsidP="00061E0A">
      <w:pPr>
        <w:jc w:val="both"/>
      </w:pPr>
      <w:r w:rsidRPr="00FB70CD">
        <w:rPr>
          <w:noProof/>
        </w:rPr>
        <w:drawing>
          <wp:inline distT="0" distB="0" distL="0" distR="0" wp14:anchorId="7F7B050B" wp14:editId="2D7D7E9E">
            <wp:extent cx="5400040" cy="4382135"/>
            <wp:effectExtent l="0" t="0" r="0" b="0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E0A" w:rsidRDefault="00061E0A" w:rsidP="00061E0A">
      <w:pPr>
        <w:jc w:val="both"/>
      </w:pPr>
    </w:p>
    <w:p w:rsidR="00061E0A" w:rsidRDefault="00061E0A" w:rsidP="00061E0A">
      <w:pPr>
        <w:jc w:val="both"/>
      </w:pPr>
    </w:p>
    <w:p w:rsidR="00061E0A" w:rsidRDefault="00061E0A" w:rsidP="00061E0A">
      <w:pPr>
        <w:jc w:val="both"/>
      </w:pPr>
    </w:p>
    <w:p w:rsidR="00061E0A" w:rsidRDefault="00061E0A" w:rsidP="00061E0A">
      <w:pPr>
        <w:jc w:val="both"/>
      </w:pPr>
    </w:p>
    <w:p w:rsidR="00061E0A" w:rsidRDefault="00061E0A" w:rsidP="00061E0A">
      <w:pPr>
        <w:jc w:val="both"/>
      </w:pPr>
    </w:p>
    <w:p w:rsidR="00061E0A" w:rsidRDefault="00061E0A" w:rsidP="00061E0A">
      <w:pPr>
        <w:jc w:val="both"/>
      </w:pPr>
    </w:p>
    <w:p w:rsidR="00061E0A" w:rsidRDefault="00061E0A" w:rsidP="00061E0A">
      <w:pPr>
        <w:jc w:val="both"/>
      </w:pPr>
      <w:r>
        <w:t>Escollir “Avaluació”</w:t>
      </w:r>
    </w:p>
    <w:p w:rsidR="00061E0A" w:rsidRDefault="00061E0A" w:rsidP="00061E0A">
      <w:pPr>
        <w:jc w:val="both"/>
      </w:pPr>
      <w:r w:rsidRPr="00C45E65">
        <w:rPr>
          <w:noProof/>
        </w:rPr>
        <w:lastRenderedPageBreak/>
        <w:drawing>
          <wp:inline distT="0" distB="0" distL="0" distR="0" wp14:anchorId="426F448C" wp14:editId="41A57DD6">
            <wp:extent cx="4718539" cy="3812451"/>
            <wp:effectExtent l="0" t="0" r="6350" b="0"/>
            <wp:docPr id="5" name="Imat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27321" cy="381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E0A" w:rsidRDefault="00061E0A" w:rsidP="00061E0A">
      <w:pPr>
        <w:jc w:val="both"/>
      </w:pPr>
      <w:r>
        <w:t>Clicar el botó “Resolució Conjunta”:</w:t>
      </w:r>
    </w:p>
    <w:p w:rsidR="00061E0A" w:rsidRDefault="00061E0A" w:rsidP="00061E0A">
      <w:pPr>
        <w:jc w:val="both"/>
      </w:pPr>
      <w:r w:rsidRPr="00C45E65">
        <w:rPr>
          <w:noProof/>
        </w:rPr>
        <w:drawing>
          <wp:inline distT="0" distB="0" distL="0" distR="0" wp14:anchorId="04D93F75" wp14:editId="1D640E46">
            <wp:extent cx="4752808" cy="3845169"/>
            <wp:effectExtent l="0" t="0" r="0" b="3175"/>
            <wp:docPr id="6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67664" cy="385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E0A" w:rsidRDefault="00061E0A" w:rsidP="00061E0A">
      <w:pPr>
        <w:jc w:val="both"/>
      </w:pPr>
      <w:r>
        <w:t>Consultarem les dates a SIA del Termini per sol·licitar el tancament d’algun bloc curricular a la Comissió d’Avaluació i les posarem en el camp “data inici” un dia abans de quan va començar el termini i en el camp “data fi” un dia després de quan va finalitzar.</w:t>
      </w:r>
    </w:p>
    <w:p w:rsidR="00061E0A" w:rsidRDefault="00061E0A" w:rsidP="00061E0A">
      <w:pPr>
        <w:jc w:val="both"/>
      </w:pPr>
      <w:r w:rsidRPr="00C45E65">
        <w:rPr>
          <w:noProof/>
        </w:rPr>
        <w:lastRenderedPageBreak/>
        <w:drawing>
          <wp:inline distT="0" distB="0" distL="0" distR="0" wp14:anchorId="228451B2" wp14:editId="493EF154">
            <wp:extent cx="4703596" cy="3800377"/>
            <wp:effectExtent l="0" t="0" r="1905" b="0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37135" cy="382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E0A" w:rsidRDefault="00061E0A" w:rsidP="00061E0A">
      <w:pPr>
        <w:jc w:val="both"/>
      </w:pPr>
      <w:r>
        <w:t>Clicarem al botó “Llistat”:</w:t>
      </w:r>
    </w:p>
    <w:p w:rsidR="00061E0A" w:rsidRDefault="00061E0A" w:rsidP="00061E0A">
      <w:pPr>
        <w:jc w:val="both"/>
      </w:pPr>
      <w:r w:rsidRPr="00850710">
        <w:rPr>
          <w:noProof/>
        </w:rPr>
        <w:drawing>
          <wp:inline distT="0" distB="0" distL="0" distR="0" wp14:anchorId="0EBD114A" wp14:editId="064CFB55">
            <wp:extent cx="4710882" cy="3792415"/>
            <wp:effectExtent l="0" t="0" r="0" b="0"/>
            <wp:docPr id="19" name="Imat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18597" cy="379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E0A" w:rsidRDefault="00061E0A" w:rsidP="00061E0A">
      <w:pPr>
        <w:jc w:val="both"/>
      </w:pPr>
      <w:r>
        <w:t xml:space="preserve">El SIA ens obre en una finestra a banda un arxiu </w:t>
      </w:r>
      <w:proofErr w:type="spellStart"/>
      <w:r>
        <w:t>pdf</w:t>
      </w:r>
      <w:proofErr w:type="spellEnd"/>
      <w:r>
        <w:t xml:space="preserve"> amb la resolució. </w:t>
      </w:r>
    </w:p>
    <w:p w:rsidR="00061E0A" w:rsidRDefault="00061E0A" w:rsidP="00061E0A">
      <w:pPr>
        <w:jc w:val="both"/>
      </w:pPr>
      <w:r>
        <w:t>En descarreguem l’arxiu i generem la resolució en el G-Expedient:</w:t>
      </w:r>
    </w:p>
    <w:p w:rsidR="00061E0A" w:rsidRDefault="00061E0A" w:rsidP="00061E0A">
      <w:pPr>
        <w:jc w:val="both"/>
      </w:pPr>
      <w:r w:rsidRPr="00850710">
        <w:rPr>
          <w:noProof/>
        </w:rPr>
        <w:lastRenderedPageBreak/>
        <w:drawing>
          <wp:inline distT="0" distB="0" distL="0" distR="0" wp14:anchorId="5252AF3D" wp14:editId="49199C50">
            <wp:extent cx="4870939" cy="3058084"/>
            <wp:effectExtent l="0" t="0" r="6350" b="9525"/>
            <wp:docPr id="17" name="Imat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99094" cy="30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E0A" w:rsidRDefault="00061E0A" w:rsidP="00061E0A">
      <w:pPr>
        <w:jc w:val="both"/>
      </w:pPr>
      <w:r w:rsidRPr="00850710">
        <w:rPr>
          <w:noProof/>
        </w:rPr>
        <w:drawing>
          <wp:inline distT="0" distB="0" distL="0" distR="0" wp14:anchorId="768E8B24" wp14:editId="557CDB5D">
            <wp:extent cx="5400040" cy="1922780"/>
            <wp:effectExtent l="0" t="0" r="0" b="1270"/>
            <wp:docPr id="18" name="Imat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E0A" w:rsidRDefault="00061E0A" w:rsidP="00061E0A">
      <w:pPr>
        <w:jc w:val="both"/>
      </w:pPr>
      <w:r>
        <w:t>Indiquem:</w:t>
      </w:r>
    </w:p>
    <w:p w:rsidR="00061E0A" w:rsidRDefault="00061E0A" w:rsidP="00061E0A">
      <w:pPr>
        <w:pStyle w:val="Pargrafdellista"/>
        <w:numPr>
          <w:ilvl w:val="0"/>
          <w:numId w:val="9"/>
        </w:numPr>
        <w:jc w:val="both"/>
      </w:pPr>
      <w:r>
        <w:t>Unitat EETAC o EEABB</w:t>
      </w:r>
    </w:p>
    <w:p w:rsidR="00061E0A" w:rsidRDefault="00061E0A" w:rsidP="00061E0A">
      <w:pPr>
        <w:pStyle w:val="Pargrafdellista"/>
        <w:numPr>
          <w:ilvl w:val="0"/>
          <w:numId w:val="9"/>
        </w:numPr>
        <w:jc w:val="both"/>
      </w:pPr>
      <w:r>
        <w:t xml:space="preserve">Títol propi: Resolució Conjunta Fer Constar per l’Avaluació </w:t>
      </w:r>
      <w:proofErr w:type="spellStart"/>
      <w:r>
        <w:t>Curricular+Sigles</w:t>
      </w:r>
      <w:proofErr w:type="spellEnd"/>
      <w:r>
        <w:t xml:space="preserve"> </w:t>
      </w:r>
      <w:proofErr w:type="spellStart"/>
      <w:r>
        <w:t>Escola+Quadrimestre</w:t>
      </w:r>
      <w:proofErr w:type="spellEnd"/>
    </w:p>
    <w:p w:rsidR="00061E0A" w:rsidRDefault="00061E0A" w:rsidP="00061E0A">
      <w:pPr>
        <w:pStyle w:val="Pargrafdellista"/>
        <w:numPr>
          <w:ilvl w:val="0"/>
          <w:numId w:val="9"/>
        </w:numPr>
        <w:jc w:val="both"/>
      </w:pPr>
      <w:r>
        <w:t xml:space="preserve">Busquem l’arxiu </w:t>
      </w:r>
      <w:proofErr w:type="spellStart"/>
      <w:r>
        <w:t>pdf</w:t>
      </w:r>
      <w:proofErr w:type="spellEnd"/>
      <w:r>
        <w:t xml:space="preserve"> de la resolució que hem descarregat del Prisma Vell </w:t>
      </w:r>
    </w:p>
    <w:p w:rsidR="00061E0A" w:rsidRDefault="00061E0A" w:rsidP="00061E0A">
      <w:pPr>
        <w:jc w:val="both"/>
      </w:pPr>
      <w:r>
        <w:t>Fem clic al boto “Genera”</w:t>
      </w:r>
    </w:p>
    <w:p w:rsidR="00061E0A" w:rsidRPr="00584645" w:rsidRDefault="00061E0A" w:rsidP="00061E0A">
      <w:pPr>
        <w:jc w:val="both"/>
      </w:pPr>
      <w:r>
        <w:t>Un cop generada la resolució l’enviem a signar al director/a de l’Escola.</w:t>
      </w:r>
    </w:p>
    <w:p w:rsidR="00061E0A" w:rsidRDefault="00061E0A" w:rsidP="00061E0A">
      <w:pPr>
        <w:jc w:val="both"/>
      </w:pPr>
    </w:p>
    <w:p w:rsidR="00283F1B" w:rsidRDefault="00283F1B" w:rsidP="00092D3F">
      <w:pPr>
        <w:jc w:val="both"/>
      </w:pPr>
    </w:p>
    <w:sectPr w:rsidR="00283F1B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5799" w:rsidRDefault="005A5799" w:rsidP="00453BF9">
      <w:pPr>
        <w:spacing w:after="0" w:line="240" w:lineRule="auto"/>
      </w:pPr>
      <w:r>
        <w:separator/>
      </w:r>
    </w:p>
  </w:endnote>
  <w:endnote w:type="continuationSeparator" w:id="0">
    <w:p w:rsidR="005A5799" w:rsidRDefault="005A5799" w:rsidP="00453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5FB7" w:rsidRDefault="00CA5FB7">
    <w:pPr>
      <w:pStyle w:val="Peu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3BF9" w:rsidRDefault="00453BF9" w:rsidP="00453BF9">
    <w:pPr>
      <w:pStyle w:val="Peu"/>
    </w:pPr>
    <w:r>
      <w:t>Procediment actualitzat per: Carol Blasco</w:t>
    </w:r>
  </w:p>
  <w:p w:rsidR="00453BF9" w:rsidRDefault="00453BF9" w:rsidP="00453BF9">
    <w:pPr>
      <w:pStyle w:val="Peu"/>
    </w:pPr>
    <w:r>
      <w:t xml:space="preserve">Data: </w:t>
    </w:r>
    <w:r w:rsidR="00CA5FB7">
      <w:t>Abril</w:t>
    </w:r>
    <w:bookmarkStart w:id="0" w:name="_GoBack"/>
    <w:bookmarkEnd w:id="0"/>
    <w:r>
      <w:t xml:space="preserve"> 2025</w:t>
    </w:r>
  </w:p>
  <w:p w:rsidR="00453BF9" w:rsidRDefault="00453BF9">
    <w:pPr>
      <w:pStyle w:val="Peu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5FB7" w:rsidRDefault="00CA5FB7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5799" w:rsidRDefault="005A5799" w:rsidP="00453BF9">
      <w:pPr>
        <w:spacing w:after="0" w:line="240" w:lineRule="auto"/>
      </w:pPr>
      <w:r>
        <w:separator/>
      </w:r>
    </w:p>
  </w:footnote>
  <w:footnote w:type="continuationSeparator" w:id="0">
    <w:p w:rsidR="005A5799" w:rsidRDefault="005A5799" w:rsidP="00453B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5FB7" w:rsidRDefault="00CA5FB7">
    <w:pPr>
      <w:pStyle w:val="Capaler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1F8F" w:rsidRPr="00D00C0E" w:rsidRDefault="000A1F8F" w:rsidP="00D00C0E">
    <w:pPr>
      <w:pStyle w:val="Capalera"/>
      <w:jc w:val="right"/>
      <w:rPr>
        <w:sz w:val="20"/>
        <w:szCs w:val="20"/>
      </w:rPr>
    </w:pPr>
    <w:r w:rsidRPr="00D00C0E">
      <w:rPr>
        <w:b/>
        <w:sz w:val="20"/>
        <w:szCs w:val="20"/>
      </w:rPr>
      <w:t>EE</w:t>
    </w:r>
    <w:r w:rsidR="00B87558">
      <w:rPr>
        <w:b/>
        <w:sz w:val="20"/>
        <w:szCs w:val="20"/>
      </w:rPr>
      <w:t>ABB</w:t>
    </w:r>
    <w:r w:rsidRPr="00D00C0E">
      <w:rPr>
        <w:b/>
        <w:sz w:val="20"/>
        <w:szCs w:val="20"/>
      </w:rPr>
      <w:t xml:space="preserve"> - GESTIÓ DE INSTÀNCIES I DOCUMENTACIÓ PER LA CA</w:t>
    </w:r>
    <w:r w:rsidR="00B87558">
      <w:rPr>
        <w:b/>
        <w:sz w:val="20"/>
        <w:szCs w:val="20"/>
      </w:rPr>
      <w:t>C</w:t>
    </w:r>
  </w:p>
  <w:p w:rsidR="000A1F8F" w:rsidRDefault="000A1F8F">
    <w:pPr>
      <w:pStyle w:val="Capaler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5FB7" w:rsidRDefault="00CA5FB7">
    <w:pPr>
      <w:pStyle w:val="Capale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0C7E09"/>
    <w:multiLevelType w:val="hybridMultilevel"/>
    <w:tmpl w:val="C45209AA"/>
    <w:lvl w:ilvl="0" w:tplc="040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53303"/>
    <w:multiLevelType w:val="multilevel"/>
    <w:tmpl w:val="6346C9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FF1D7C"/>
    <w:multiLevelType w:val="hybridMultilevel"/>
    <w:tmpl w:val="35AEA330"/>
    <w:lvl w:ilvl="0" w:tplc="040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9731F8"/>
    <w:multiLevelType w:val="hybridMultilevel"/>
    <w:tmpl w:val="6C649C40"/>
    <w:lvl w:ilvl="0" w:tplc="040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2B1CD5"/>
    <w:multiLevelType w:val="hybridMultilevel"/>
    <w:tmpl w:val="AAB2191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9027E0"/>
    <w:multiLevelType w:val="hybridMultilevel"/>
    <w:tmpl w:val="F0B63146"/>
    <w:lvl w:ilvl="0" w:tplc="B14074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A116E7"/>
    <w:multiLevelType w:val="hybridMultilevel"/>
    <w:tmpl w:val="72943318"/>
    <w:lvl w:ilvl="0" w:tplc="040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202C13"/>
    <w:multiLevelType w:val="hybridMultilevel"/>
    <w:tmpl w:val="03CC1210"/>
    <w:lvl w:ilvl="0" w:tplc="040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B5C38E5"/>
    <w:multiLevelType w:val="hybridMultilevel"/>
    <w:tmpl w:val="990CD8CE"/>
    <w:lvl w:ilvl="0" w:tplc="6CBA91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7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A27"/>
    <w:rsid w:val="00017CBE"/>
    <w:rsid w:val="0004197E"/>
    <w:rsid w:val="00057C0F"/>
    <w:rsid w:val="00061E0A"/>
    <w:rsid w:val="00092D3F"/>
    <w:rsid w:val="000A1F8F"/>
    <w:rsid w:val="000D7822"/>
    <w:rsid w:val="000E3536"/>
    <w:rsid w:val="000F3022"/>
    <w:rsid w:val="000F5FAD"/>
    <w:rsid w:val="001122AB"/>
    <w:rsid w:val="00137CC2"/>
    <w:rsid w:val="001667D9"/>
    <w:rsid w:val="001B2A27"/>
    <w:rsid w:val="001B5F94"/>
    <w:rsid w:val="001C517F"/>
    <w:rsid w:val="001D0AC2"/>
    <w:rsid w:val="00223330"/>
    <w:rsid w:val="00227E69"/>
    <w:rsid w:val="00241086"/>
    <w:rsid w:val="00242F42"/>
    <w:rsid w:val="00283F1B"/>
    <w:rsid w:val="002A7E71"/>
    <w:rsid w:val="00343942"/>
    <w:rsid w:val="00353E8C"/>
    <w:rsid w:val="003807BD"/>
    <w:rsid w:val="003E4E41"/>
    <w:rsid w:val="003E6190"/>
    <w:rsid w:val="00437CB9"/>
    <w:rsid w:val="00447D6C"/>
    <w:rsid w:val="00453BF9"/>
    <w:rsid w:val="00477E90"/>
    <w:rsid w:val="004A528B"/>
    <w:rsid w:val="004B495B"/>
    <w:rsid w:val="004C0089"/>
    <w:rsid w:val="00514EF9"/>
    <w:rsid w:val="00520DA7"/>
    <w:rsid w:val="00584645"/>
    <w:rsid w:val="005A1E49"/>
    <w:rsid w:val="005A5799"/>
    <w:rsid w:val="005C2DAB"/>
    <w:rsid w:val="005F7A4B"/>
    <w:rsid w:val="00627F67"/>
    <w:rsid w:val="00642DBE"/>
    <w:rsid w:val="00646DF1"/>
    <w:rsid w:val="0068705B"/>
    <w:rsid w:val="006B0978"/>
    <w:rsid w:val="006B3F9D"/>
    <w:rsid w:val="006F5554"/>
    <w:rsid w:val="0071629B"/>
    <w:rsid w:val="00717746"/>
    <w:rsid w:val="0076707E"/>
    <w:rsid w:val="007D1202"/>
    <w:rsid w:val="007E1055"/>
    <w:rsid w:val="00812A5B"/>
    <w:rsid w:val="00855DA0"/>
    <w:rsid w:val="008A78AA"/>
    <w:rsid w:val="008C4430"/>
    <w:rsid w:val="00911325"/>
    <w:rsid w:val="00941CEC"/>
    <w:rsid w:val="00945992"/>
    <w:rsid w:val="009570CB"/>
    <w:rsid w:val="00960C98"/>
    <w:rsid w:val="00973E86"/>
    <w:rsid w:val="00976351"/>
    <w:rsid w:val="009B234C"/>
    <w:rsid w:val="009B6C0D"/>
    <w:rsid w:val="00A43F60"/>
    <w:rsid w:val="00A545ED"/>
    <w:rsid w:val="00A81AB6"/>
    <w:rsid w:val="00A83488"/>
    <w:rsid w:val="00A83F6A"/>
    <w:rsid w:val="00A91747"/>
    <w:rsid w:val="00AF4019"/>
    <w:rsid w:val="00B04417"/>
    <w:rsid w:val="00B74FF8"/>
    <w:rsid w:val="00B87558"/>
    <w:rsid w:val="00C04D38"/>
    <w:rsid w:val="00C42619"/>
    <w:rsid w:val="00C74902"/>
    <w:rsid w:val="00C85F57"/>
    <w:rsid w:val="00C87D44"/>
    <w:rsid w:val="00CA5FB7"/>
    <w:rsid w:val="00CF093F"/>
    <w:rsid w:val="00D00C0E"/>
    <w:rsid w:val="00D05D4D"/>
    <w:rsid w:val="00D3156C"/>
    <w:rsid w:val="00D44781"/>
    <w:rsid w:val="00DB72C7"/>
    <w:rsid w:val="00DC48C6"/>
    <w:rsid w:val="00DD5418"/>
    <w:rsid w:val="00E03410"/>
    <w:rsid w:val="00E14A92"/>
    <w:rsid w:val="00E41C72"/>
    <w:rsid w:val="00E45F8A"/>
    <w:rsid w:val="00E56FD1"/>
    <w:rsid w:val="00E57E9C"/>
    <w:rsid w:val="00F04745"/>
    <w:rsid w:val="00F40216"/>
    <w:rsid w:val="00F411A1"/>
    <w:rsid w:val="00F43C8A"/>
    <w:rsid w:val="00F5446A"/>
    <w:rsid w:val="00F663CC"/>
    <w:rsid w:val="00F92433"/>
    <w:rsid w:val="00FA780E"/>
    <w:rsid w:val="00FD44FB"/>
    <w:rsid w:val="00FE64F3"/>
    <w:rsid w:val="00FF7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C5AC4"/>
  <w15:chartTrackingRefBased/>
  <w15:docId w15:val="{7ECEF474-274F-4E57-814C-CCAEE96D2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ca-ES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Pargrafdellista">
    <w:name w:val="List Paragraph"/>
    <w:basedOn w:val="Normal"/>
    <w:uiPriority w:val="34"/>
    <w:qFormat/>
    <w:rsid w:val="0076707E"/>
    <w:pPr>
      <w:ind w:left="720"/>
      <w:contextualSpacing/>
    </w:pPr>
  </w:style>
  <w:style w:type="character" w:styleId="Enlla">
    <w:name w:val="Hyperlink"/>
    <w:basedOn w:val="Lletraperdefectedelpargraf"/>
    <w:uiPriority w:val="99"/>
    <w:unhideWhenUsed/>
    <w:rsid w:val="009570CB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9570CB"/>
    <w:rPr>
      <w:color w:val="605E5C"/>
      <w:shd w:val="clear" w:color="auto" w:fill="E1DFDD"/>
    </w:rPr>
  </w:style>
  <w:style w:type="paragraph" w:customStyle="1" w:styleId="breadcrumb-item">
    <w:name w:val="breadcrumb-item"/>
    <w:basedOn w:val="Normal"/>
    <w:rsid w:val="005846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a-ES"/>
    </w:rPr>
  </w:style>
  <w:style w:type="paragraph" w:styleId="Capalera">
    <w:name w:val="header"/>
    <w:basedOn w:val="Normal"/>
    <w:link w:val="CapaleraCar"/>
    <w:uiPriority w:val="99"/>
    <w:unhideWhenUsed/>
    <w:rsid w:val="00453B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453BF9"/>
    <w:rPr>
      <w:lang w:val="ca-ES"/>
    </w:rPr>
  </w:style>
  <w:style w:type="paragraph" w:styleId="Peu">
    <w:name w:val="footer"/>
    <w:basedOn w:val="Normal"/>
    <w:link w:val="PeuCar"/>
    <w:uiPriority w:val="99"/>
    <w:unhideWhenUsed/>
    <w:rsid w:val="00453BF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453BF9"/>
    <w:rPr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64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A0C41D-A85A-4206-98BA-EB6822A6A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10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Blasco Rocamora</dc:creator>
  <cp:keywords/>
  <dc:description/>
  <cp:lastModifiedBy>Carolina Blasco Rocamora</cp:lastModifiedBy>
  <cp:revision>21</cp:revision>
  <dcterms:created xsi:type="dcterms:W3CDTF">2025-02-21T08:22:00Z</dcterms:created>
  <dcterms:modified xsi:type="dcterms:W3CDTF">2025-04-10T10:47:00Z</dcterms:modified>
</cp:coreProperties>
</file>